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3F" w:rsidRPr="006B7B3F" w:rsidRDefault="006B7B3F" w:rsidP="001C472C">
      <w:pPr>
        <w:spacing w:after="245" w:line="326" w:lineRule="atLeast"/>
        <w:ind w:firstLine="709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6B7B3F">
        <w:rPr>
          <w:rFonts w:ascii="Times New Roman" w:eastAsia="Times New Roman" w:hAnsi="Times New Roman" w:cs="Times New Roman"/>
          <w:sz w:val="24"/>
          <w:szCs w:val="24"/>
        </w:rPr>
        <w:t>Классный час на тему: «Экстремизму и терроризму – НЕТ!»</w:t>
      </w:r>
    </w:p>
    <w:p w:rsidR="006B7B3F" w:rsidRPr="006B7B3F" w:rsidRDefault="006B7B3F" w:rsidP="001C472C">
      <w:pPr>
        <w:spacing w:line="245" w:lineRule="atLeast"/>
        <w:ind w:firstLine="709"/>
        <w:rPr>
          <w:rFonts w:ascii="Times New Roman" w:eastAsia="Times New Roman" w:hAnsi="Times New Roman" w:cs="Times New Roman"/>
          <w:color w:val="595D5F"/>
          <w:sz w:val="24"/>
          <w:szCs w:val="24"/>
        </w:rPr>
      </w:pPr>
    </w:p>
    <w:p w:rsidR="001C472C" w:rsidRDefault="006B7B3F" w:rsidP="001C4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8FA">
        <w:rPr>
          <w:rFonts w:ascii="Times New Roman" w:eastAsia="Times New Roman" w:hAnsi="Times New Roman" w:cs="Times New Roman"/>
          <w:sz w:val="24"/>
          <w:szCs w:val="24"/>
        </w:rPr>
        <w:t>Сегодня в МАУДО «ДШИ»  прошёл классный час на тему: «Э</w:t>
      </w:r>
      <w:r w:rsidR="001C472C">
        <w:rPr>
          <w:rFonts w:ascii="Times New Roman" w:eastAsia="Times New Roman" w:hAnsi="Times New Roman" w:cs="Times New Roman"/>
          <w:sz w:val="24"/>
          <w:szCs w:val="24"/>
        </w:rPr>
        <w:t>кстремизму и терроризму – НЕТ!»</w:t>
      </w:r>
    </w:p>
    <w:p w:rsidR="003F73C3" w:rsidRPr="00547CCF" w:rsidRDefault="006B7B3F" w:rsidP="001C4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48FA">
        <w:rPr>
          <w:rFonts w:ascii="Times New Roman" w:eastAsia="Times New Roman" w:hAnsi="Times New Roman" w:cs="Times New Roman"/>
          <w:sz w:val="24"/>
          <w:szCs w:val="24"/>
        </w:rPr>
        <w:t>Цель данного мероприятия:</w:t>
      </w:r>
      <w:r w:rsidRPr="009B48FA">
        <w:rPr>
          <w:rFonts w:ascii="Times New Roman" w:eastAsia="Times New Roman" w:hAnsi="Times New Roman" w:cs="Times New Roman"/>
          <w:sz w:val="24"/>
          <w:szCs w:val="24"/>
        </w:rPr>
        <w:br/>
      </w:r>
      <w:r w:rsidRPr="00547CC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47CCF" w:rsidRPr="00547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7CCF" w:rsidRPr="00547CCF">
        <w:rPr>
          <w:rFonts w:ascii="Times New Roman" w:hAnsi="Times New Roman" w:cs="Times New Roman"/>
          <w:sz w:val="24"/>
          <w:szCs w:val="24"/>
        </w:rPr>
        <w:t xml:space="preserve">Формирование у учащихся представления о толерантности как методом борьбы против экстремизма </w:t>
      </w:r>
      <w:r w:rsidR="00547CCF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547CCF" w:rsidRPr="00547CCF">
        <w:rPr>
          <w:rFonts w:ascii="Times New Roman" w:hAnsi="Times New Roman" w:cs="Times New Roman"/>
          <w:sz w:val="24"/>
          <w:szCs w:val="24"/>
        </w:rPr>
        <w:t>во всех его проявлениях</w:t>
      </w:r>
      <w:r w:rsidR="00715F73">
        <w:rPr>
          <w:rFonts w:ascii="Times New Roman" w:hAnsi="Times New Roman" w:cs="Times New Roman"/>
          <w:sz w:val="24"/>
          <w:szCs w:val="24"/>
        </w:rPr>
        <w:t>;</w:t>
      </w:r>
      <w:r w:rsidRPr="00547CCF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715F73">
        <w:rPr>
          <w:rFonts w:ascii="Times New Roman" w:eastAsia="Times New Roman" w:hAnsi="Times New Roman" w:cs="Times New Roman"/>
          <w:sz w:val="24"/>
          <w:szCs w:val="24"/>
        </w:rPr>
        <w:t>акцентирование внимания</w:t>
      </w:r>
      <w:r w:rsidRPr="00547CCF">
        <w:rPr>
          <w:rFonts w:ascii="Times New Roman" w:eastAsia="Times New Roman" w:hAnsi="Times New Roman" w:cs="Times New Roman"/>
          <w:sz w:val="24"/>
          <w:szCs w:val="24"/>
        </w:rPr>
        <w:t xml:space="preserve"> учащихся на необходимости проявления бдительности с целью профилактики совершения террористических актов;</w:t>
      </w:r>
      <w:r w:rsidRPr="00547CCF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715F73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547CCF">
        <w:rPr>
          <w:rFonts w:ascii="Times New Roman" w:eastAsia="Times New Roman" w:hAnsi="Times New Roman" w:cs="Times New Roman"/>
          <w:sz w:val="24"/>
          <w:szCs w:val="24"/>
        </w:rPr>
        <w:t xml:space="preserve"> учащихся с основными правилами поведения в условиях теракта.</w:t>
      </w:r>
    </w:p>
    <w:sectPr w:rsidR="003F73C3" w:rsidRPr="00547CCF" w:rsidSect="003F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B3F"/>
    <w:rsid w:val="001C472C"/>
    <w:rsid w:val="003F73C3"/>
    <w:rsid w:val="00547CCF"/>
    <w:rsid w:val="006B7B3F"/>
    <w:rsid w:val="00715F73"/>
    <w:rsid w:val="009B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2204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15323">
                              <w:marLeft w:val="0"/>
                              <w:marRight w:val="0"/>
                              <w:marTop w:val="0"/>
                              <w:marBottom w:val="5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7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13217">
                                          <w:marLeft w:val="0"/>
                                          <w:marRight w:val="285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3</cp:revision>
  <dcterms:created xsi:type="dcterms:W3CDTF">2018-09-04T13:39:00Z</dcterms:created>
  <dcterms:modified xsi:type="dcterms:W3CDTF">2018-09-04T13:39:00Z</dcterms:modified>
</cp:coreProperties>
</file>